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23" w14:textId="6FF72595" w:rsidR="00F47BD2" w:rsidRPr="00F47BD2" w:rsidRDefault="00F47BD2" w:rsidP="00F47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BD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CD2CE59" w14:textId="7071D566" w:rsidR="00F47BD2" w:rsidRPr="00F47BD2" w:rsidRDefault="00F47BD2" w:rsidP="00F47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BD2">
        <w:rPr>
          <w:rFonts w:ascii="Times New Roman" w:hAnsi="Times New Roman" w:cs="Times New Roman"/>
          <w:b/>
          <w:bCs/>
          <w:sz w:val="28"/>
          <w:szCs w:val="28"/>
        </w:rPr>
        <w:t>порядок заключения договора на размещение НТО на новый срок/переоформления договора аренды земельного участка под НТО на договор на размещение НТО</w:t>
      </w:r>
    </w:p>
    <w:p w14:paraId="7E431142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C1964" w14:textId="78D14684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(НТО) – это временный торговый объект: павильон; киоск; объект общественного питания; автолавка; ларек и </w:t>
      </w:r>
      <w:proofErr w:type="gramStart"/>
      <w:r w:rsidRPr="00F47BD2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599442E2" w14:textId="0F8B2048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НТО представляет собой временное сооружение или временную конструкцию, в том числе передвижное сооружение,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</w:t>
      </w:r>
    </w:p>
    <w:p w14:paraId="72CB7857" w14:textId="38A7B214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Заключение договоров на размещение НТО на новый срок, а также переоформление заключенных до 2015 года договоров аренды земельных участков, предоставленных под НТО, на договоры на размещение НТО на территории Санкт-Петербурга регламентировано следующими нормативно-правовыми актами:</w:t>
      </w:r>
    </w:p>
    <w:p w14:paraId="574B2389" w14:textId="77777777" w:rsid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14:paraId="103F10E2" w14:textId="77777777" w:rsid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47BD2">
        <w:rPr>
          <w:rFonts w:ascii="Times New Roman" w:hAnsi="Times New Roman" w:cs="Times New Roman"/>
          <w:sz w:val="28"/>
          <w:szCs w:val="28"/>
        </w:rPr>
        <w:t xml:space="preserve">аконом Санкт-Петербурга от 08.04.2015 </w:t>
      </w:r>
      <w:proofErr w:type="gramStart"/>
      <w:r w:rsidRPr="00F47BD2">
        <w:rPr>
          <w:rFonts w:ascii="Times New Roman" w:hAnsi="Times New Roman" w:cs="Times New Roman"/>
          <w:sz w:val="28"/>
          <w:szCs w:val="28"/>
        </w:rPr>
        <w:t>№ 165-27</w:t>
      </w:r>
      <w:proofErr w:type="gramEnd"/>
      <w:r w:rsidRPr="00F47BD2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объектов» (Закон Санкт-Петербурга от 08.04.2015 № 165-27);</w:t>
      </w:r>
    </w:p>
    <w:p w14:paraId="76DC0534" w14:textId="5A75D648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47BD2">
        <w:rPr>
          <w:rFonts w:ascii="Times New Roman" w:hAnsi="Times New Roman" w:cs="Times New Roman"/>
          <w:sz w:val="28"/>
          <w:szCs w:val="28"/>
        </w:rPr>
        <w:t xml:space="preserve">аконом Санкт-Петербурга от 20.04.2011 </w:t>
      </w:r>
      <w:proofErr w:type="gramStart"/>
      <w:r w:rsidRPr="00F47BD2">
        <w:rPr>
          <w:rFonts w:ascii="Times New Roman" w:hAnsi="Times New Roman" w:cs="Times New Roman"/>
          <w:sz w:val="28"/>
          <w:szCs w:val="28"/>
        </w:rPr>
        <w:t>№ 223-55</w:t>
      </w:r>
      <w:proofErr w:type="gramEnd"/>
      <w:r w:rsidRPr="00F47BD2">
        <w:rPr>
          <w:rFonts w:ascii="Times New Roman" w:hAnsi="Times New Roman" w:cs="Times New Roman"/>
          <w:sz w:val="28"/>
          <w:szCs w:val="28"/>
        </w:rPr>
        <w:t xml:space="preserve"> «О порядке организации ярмарок и продажи товаров (выполнения работ, оказания услуг) на ярмарках на территории Санкт-Петербурга»;</w:t>
      </w:r>
    </w:p>
    <w:p w14:paraId="71C085E9" w14:textId="24B4E2DA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17.06.2015 № 532 «О мерах по реализации Закона Санкт-Петербурга «О размещении нестационарных торговых объектов»;</w:t>
      </w:r>
    </w:p>
    <w:p w14:paraId="01DE3CC0" w14:textId="36EA314E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Санкт-Петербурга от </w:t>
      </w:r>
      <w:proofErr w:type="gramStart"/>
      <w:r w:rsidRPr="00F47BD2">
        <w:rPr>
          <w:rFonts w:ascii="Times New Roman" w:hAnsi="Times New Roman" w:cs="Times New Roman"/>
          <w:sz w:val="28"/>
          <w:szCs w:val="28"/>
        </w:rPr>
        <w:t>27.09.2012  №</w:t>
      </w:r>
      <w:proofErr w:type="gramEnd"/>
      <w:r w:rsidRPr="00F47BD2">
        <w:rPr>
          <w:rFonts w:ascii="Times New Roman" w:hAnsi="Times New Roman" w:cs="Times New Roman"/>
          <w:sz w:val="28"/>
          <w:szCs w:val="28"/>
        </w:rPr>
        <w:t xml:space="preserve"> 1045 «О размещении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внесении изменений в некоторые постановления Правительства Санкт-Петербурга и признании утратившими силу некоторых постановлений Правительства Санкт-Петербурга» (Постановление №1045);</w:t>
      </w:r>
    </w:p>
    <w:p w14:paraId="6EB795D0" w14:textId="5FBBE473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 xml:space="preserve">распоряжением Комитета по развитию предпринимательства и потребительского рынка Санкт-Петербурга от 20.10.2017 № 5371-р «Об утверждении схемы размещения нестационарных торговых объектов на земельных участках, находящихся в государственной собственности </w:t>
      </w:r>
      <w:proofErr w:type="gramStart"/>
      <w:r w:rsidRPr="00F47BD2"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 w:rsidRPr="00F47BD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разграничена»;</w:t>
      </w:r>
    </w:p>
    <w:p w14:paraId="13FB322B" w14:textId="6D825C1B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>распоряжением Комитета имущественных отношений Санкт-Петербурга от 13.12.2016 № 148-р «О порядке принятия решения о заключении договора на размещение нестационарного торгового объекта без проведения аукциона» (Распоряжение КИО от 13.12.2016 № 148-р);</w:t>
      </w:r>
    </w:p>
    <w:p w14:paraId="26C05ACA" w14:textId="45E24F73" w:rsid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>распоряжением Комитета имущественных отношений Санкт-Петербурга от 22.09.2016 № 115-р «Об утверждении Перечня документов, представляемых заявителем для заключения договора на размещение нестационарного торгового объекта без проведения аукциона» (Распоряжение КИО от 22.09.2016 № 115-р).</w:t>
      </w:r>
    </w:p>
    <w:p w14:paraId="160EDA27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5D62EB9" w14:textId="56E28609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BD2">
        <w:rPr>
          <w:rFonts w:ascii="Times New Roman" w:hAnsi="Times New Roman" w:cs="Times New Roman"/>
          <w:sz w:val="28"/>
          <w:szCs w:val="28"/>
          <w:u w:val="single"/>
        </w:rPr>
        <w:t>ВАЖНО (!) Заключение договоров на размещение НТО на новый срок, а также переоформление заключенных до 2015 года договоров аренды земельных участков, предоставленных под НТО, на договоры на размещение НТО осуществляется БЕЗ ПРОВЕДЕНИЯ АУКЦИОНА</w:t>
      </w:r>
    </w:p>
    <w:p w14:paraId="74CB2EAB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A508E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(!) Правом на заключение договора на размещение НТО на новый срок/переоформление договора аренды на договор на размещение НТО обладают предприниматели, надлежащим образом исполнявшие свои обязанности по договору – отвечающие критериям добросовестности.</w:t>
      </w:r>
    </w:p>
    <w:p w14:paraId="398129EF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37764" w14:textId="4B3CDF63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Таким образом, для продления/переоформления договора необходимо наличие следующих условий:</w:t>
      </w:r>
    </w:p>
    <w:p w14:paraId="73580673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земельный участок включен в Схему размещения НТО;</w:t>
      </w:r>
    </w:p>
    <w:p w14:paraId="12FC62CA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размещение НТО соответствует требованиям действующего законодательства;</w:t>
      </w:r>
    </w:p>
    <w:p w14:paraId="7766A058" w14:textId="7952A3D1" w:rsid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предприниматель является добросовестным контрагентом Комитета имущественных отношений Санкт-Петербурга (КИО).</w:t>
      </w:r>
    </w:p>
    <w:p w14:paraId="7263745F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0BC14" w14:textId="6C744CA2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(!) Критерии добросовестности:</w:t>
      </w:r>
    </w:p>
    <w:p w14:paraId="4F4CFA82" w14:textId="44ACC0E3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 xml:space="preserve">Критерии добросовестности установлены Распоряжением КИО от 13.12.2016 № 148-р. </w:t>
      </w:r>
    </w:p>
    <w:p w14:paraId="6051CA24" w14:textId="32709CCE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 xml:space="preserve">Так, предприниматель должен соответствовать следующим критериям: </w:t>
      </w:r>
    </w:p>
    <w:p w14:paraId="3CC4A351" w14:textId="5A261AFF" w:rsidR="00F47BD2" w:rsidRPr="00F47BD2" w:rsidRDefault="00F47BD2" w:rsidP="00F47B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отсутствует задолженность по договору;</w:t>
      </w:r>
    </w:p>
    <w:p w14:paraId="5EBA24E7" w14:textId="11490189" w:rsidR="00F47BD2" w:rsidRPr="00F47BD2" w:rsidRDefault="00F47BD2" w:rsidP="00F47B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отсутствуют нарушения правил промышленного производства или оборота этилового спирта, алкогольной и спиртосодержащей продукции, включая пиво и напитки, изготавливаемые на его основе, установленных законодательством Российской Федерации и Санкт-Петербурга, вне зависимости от их устранения;</w:t>
      </w:r>
    </w:p>
    <w:p w14:paraId="2626A0E3" w14:textId="7CB73709" w:rsidR="00F47BD2" w:rsidRPr="00F47BD2" w:rsidRDefault="00F47BD2" w:rsidP="00F47B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отсутствуют не устранённые нарушения иных условий договора;</w:t>
      </w:r>
    </w:p>
    <w:p w14:paraId="4895275C" w14:textId="4FF2B91B" w:rsidR="00F47BD2" w:rsidRPr="00F47BD2" w:rsidRDefault="00F47BD2" w:rsidP="00F47B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НТО размещен в границах земельного участка, предоставленного заявителю по договору;</w:t>
      </w:r>
    </w:p>
    <w:p w14:paraId="1D13DF92" w14:textId="456FE132" w:rsidR="00F47BD2" w:rsidRPr="00F47BD2" w:rsidRDefault="00F47BD2" w:rsidP="00F47B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размещенный на земельном участке НТО соответствует требованиям, установленным Постановлением №1045.</w:t>
      </w:r>
    </w:p>
    <w:p w14:paraId="7AFC8B10" w14:textId="77777777" w:rsidR="00F47BD2" w:rsidRPr="00F47BD2" w:rsidRDefault="00F47BD2" w:rsidP="00F47B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F8338" w14:textId="3EA7C931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lastRenderedPageBreak/>
        <w:t xml:space="preserve">  (*</w:t>
      </w:r>
      <w:proofErr w:type="gramStart"/>
      <w:r w:rsidRPr="00F47BD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47BD2">
        <w:rPr>
          <w:rFonts w:ascii="Times New Roman" w:hAnsi="Times New Roman" w:cs="Times New Roman"/>
          <w:sz w:val="28"/>
          <w:szCs w:val="28"/>
        </w:rPr>
        <w:t xml:space="preserve"> В случае соответствия предпринимателя всем перечисленным выше критериям заявка предпринимателя удовлетворяется.</w:t>
      </w:r>
    </w:p>
    <w:p w14:paraId="7FC9F9BF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 xml:space="preserve"> (*</w:t>
      </w:r>
      <w:proofErr w:type="gramStart"/>
      <w:r w:rsidRPr="00F47BD2">
        <w:rPr>
          <w:rFonts w:ascii="Times New Roman" w:hAnsi="Times New Roman" w:cs="Times New Roman"/>
          <w:sz w:val="28"/>
          <w:szCs w:val="28"/>
        </w:rPr>
        <w:t>*)В</w:t>
      </w:r>
      <w:proofErr w:type="gramEnd"/>
      <w:r w:rsidRPr="00F47BD2">
        <w:rPr>
          <w:rFonts w:ascii="Times New Roman" w:hAnsi="Times New Roman" w:cs="Times New Roman"/>
          <w:sz w:val="28"/>
          <w:szCs w:val="28"/>
        </w:rPr>
        <w:t xml:space="preserve"> случае выявления несоответствий перечисленным выше критериям в заключение договора предпринимателю будет отказано.</w:t>
      </w:r>
    </w:p>
    <w:p w14:paraId="027EFEB7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E5C5D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BD2">
        <w:rPr>
          <w:rFonts w:ascii="Times New Roman" w:hAnsi="Times New Roman" w:cs="Times New Roman"/>
          <w:b/>
          <w:bCs/>
          <w:sz w:val="28"/>
          <w:szCs w:val="28"/>
        </w:rPr>
        <w:t>Что необходимо сделать предпринимателю, чтобы заключить договор на новый срок:</w:t>
      </w:r>
    </w:p>
    <w:p w14:paraId="252A4A3C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EA03C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7BD2">
        <w:rPr>
          <w:rFonts w:ascii="Times New Roman" w:hAnsi="Times New Roman" w:cs="Times New Roman"/>
          <w:b/>
          <w:bCs/>
          <w:sz w:val="28"/>
          <w:szCs w:val="28"/>
          <w:u w:val="single"/>
        </w:rPr>
        <w:t>1 шаг – подать заявку.</w:t>
      </w:r>
    </w:p>
    <w:p w14:paraId="4905FFBA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8FF0D" w14:textId="32B0A5D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Заявки на заключение договора можно подать через:</w:t>
      </w:r>
    </w:p>
    <w:p w14:paraId="104D3FB0" w14:textId="3DD6F71B" w:rsid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лично на приеме в районных агентствах СПб ГКУ «Имущество Санкт-Петербурга» по месту нахождения участка в приемные дни и часы.</w:t>
      </w:r>
    </w:p>
    <w:p w14:paraId="7AD2A404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0EB9F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Заявка направляется по форме, утвержденной Распоряжение КИО от 13.12.2016 № 148-р.</w:t>
      </w:r>
    </w:p>
    <w:p w14:paraId="18AC24CE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CB7FF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Перечень документов, прикладываемых к заявке, утвержден Распоряжением КИО от 22.09.2016 № 115-р.</w:t>
      </w:r>
    </w:p>
    <w:p w14:paraId="45FB7E37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5CFE2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BD2">
        <w:rPr>
          <w:rFonts w:ascii="Times New Roman" w:hAnsi="Times New Roman" w:cs="Times New Roman"/>
          <w:sz w:val="28"/>
          <w:szCs w:val="28"/>
          <w:u w:val="single"/>
        </w:rPr>
        <w:t>ВАЖНО! При заключении договора на размещение НТО на новый срок/переоформлении договора аренды под НТО на договор на размещение НТО предприниматель в числе документов, прикладываемых к заявке, в обязательном порядке направляет ведомость инвентаризации земельного участка по функциональному использованию (ведомость), изготовленную СПб ГУП «Городское управление инвентаризации и оценки недвижимости».</w:t>
      </w:r>
    </w:p>
    <w:p w14:paraId="31A4EB04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8D118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(!) Дата изготовления ведомости – не более 1 года на момент подачи заявки.</w:t>
      </w:r>
    </w:p>
    <w:p w14:paraId="7EDA5AFC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16A83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Подробнее о ведомости здесь: http://guion.spb.ru/services/inventarizatsiya-zemelnyh-uchastkov-po-funktsionalnomu-ispolzovaniyu</w:t>
      </w:r>
    </w:p>
    <w:p w14:paraId="77BFEBE4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1F3D4" w14:textId="7DEB2C2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(*) Заявка возвращается без рассмотрения в случаях:</w:t>
      </w:r>
    </w:p>
    <w:p w14:paraId="30D3CF4D" w14:textId="0F0B07EA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 xml:space="preserve">если заявка не соответствует форме; </w:t>
      </w:r>
    </w:p>
    <w:p w14:paraId="48C49B28" w14:textId="42B51391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>заявка содержит недостоверные/неполные сведения;</w:t>
      </w:r>
    </w:p>
    <w:p w14:paraId="398133BC" w14:textId="569314D6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>не представлен необходимый пакет документов, прилагаемых к заявке;</w:t>
      </w:r>
    </w:p>
    <w:p w14:paraId="2490D96D" w14:textId="7F87F8EB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>заявка подана способом, не предусмотренным распоряжением КИО от 13.12.2016 №148-р;</w:t>
      </w:r>
    </w:p>
    <w:p w14:paraId="63F1E9E9" w14:textId="58E54457" w:rsid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BD2">
        <w:rPr>
          <w:rFonts w:ascii="Times New Roman" w:hAnsi="Times New Roman" w:cs="Times New Roman"/>
          <w:sz w:val="28"/>
          <w:szCs w:val="28"/>
        </w:rPr>
        <w:t>в Комитете находится на рассмотрении заявка, ранее поданная тем же заявителем, при совпадении в указанных заявках места размещения НТО.</w:t>
      </w:r>
    </w:p>
    <w:p w14:paraId="6E7B9365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EA02" w14:textId="48E14949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BD2">
        <w:rPr>
          <w:rFonts w:ascii="Times New Roman" w:hAnsi="Times New Roman" w:cs="Times New Roman"/>
          <w:sz w:val="28"/>
          <w:szCs w:val="28"/>
          <w:u w:val="single"/>
        </w:rPr>
        <w:t xml:space="preserve">ВАЖНО! При наличии объекта в Схеме размещения НТО наличие контура НТО в Региональной геоинформационной системе Санкт-Петербурга (РГИС), согласованного всеми профильными комитетами, обязательно. </w:t>
      </w:r>
      <w:r w:rsidRPr="00F47BD2">
        <w:rPr>
          <w:rFonts w:ascii="Times New Roman" w:hAnsi="Times New Roman" w:cs="Times New Roman"/>
          <w:sz w:val="28"/>
          <w:szCs w:val="28"/>
        </w:rPr>
        <w:t xml:space="preserve">В </w:t>
      </w:r>
      <w:r w:rsidRPr="00F47BD2">
        <w:rPr>
          <w:rFonts w:ascii="Times New Roman" w:hAnsi="Times New Roman" w:cs="Times New Roman"/>
          <w:sz w:val="28"/>
          <w:szCs w:val="28"/>
        </w:rPr>
        <w:lastRenderedPageBreak/>
        <w:t xml:space="preserve">противном случае – отказ по причине несоответствия места размещения НТО требованиям Закона Санкт-Петербурга от 08.04.2015 </w:t>
      </w:r>
      <w:proofErr w:type="gramStart"/>
      <w:r w:rsidRPr="00F47BD2">
        <w:rPr>
          <w:rFonts w:ascii="Times New Roman" w:hAnsi="Times New Roman" w:cs="Times New Roman"/>
          <w:sz w:val="28"/>
          <w:szCs w:val="28"/>
        </w:rPr>
        <w:t>№ 165-27</w:t>
      </w:r>
      <w:proofErr w:type="gramEnd"/>
      <w:r w:rsidRPr="00F47BD2">
        <w:rPr>
          <w:rFonts w:ascii="Times New Roman" w:hAnsi="Times New Roman" w:cs="Times New Roman"/>
          <w:sz w:val="28"/>
          <w:szCs w:val="28"/>
        </w:rPr>
        <w:t xml:space="preserve"> (статья 6 Закона Санкт-Петербурга от 08.04.2015 № 165-27).</w:t>
      </w:r>
    </w:p>
    <w:p w14:paraId="34492DA9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98B8D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7BD2">
        <w:rPr>
          <w:rFonts w:ascii="Times New Roman" w:hAnsi="Times New Roman" w:cs="Times New Roman"/>
          <w:b/>
          <w:bCs/>
          <w:sz w:val="28"/>
          <w:szCs w:val="28"/>
          <w:u w:val="single"/>
        </w:rPr>
        <w:t>2 шаг – заключить договор</w:t>
      </w:r>
    </w:p>
    <w:p w14:paraId="4A1B9449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CD909" w14:textId="05C555E2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 xml:space="preserve">Подготовку проекта договора на размещение НТО осуществляет СПб ГКУ «Имущество Санкт-Петербурга». </w:t>
      </w:r>
    </w:p>
    <w:p w14:paraId="0C122931" w14:textId="7E7C62D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Подписание договора на размещение НТО сторонами возможно двумя способами:</w:t>
      </w:r>
    </w:p>
    <w:p w14:paraId="2FC2E650" w14:textId="77777777" w:rsidR="00F47BD2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в районном агентстве СПб ГКУ «Имущество Санкт-Петербурга» по местоположению участка, куда поступает уже подписанный со стороны города договор;</w:t>
      </w:r>
    </w:p>
    <w:p w14:paraId="7A13A7BC" w14:textId="70CAEA09" w:rsidR="00C30B6A" w:rsidRPr="00F47BD2" w:rsidRDefault="00F47BD2" w:rsidP="00F4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D2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D2">
        <w:rPr>
          <w:rFonts w:ascii="Times New Roman" w:hAnsi="Times New Roman" w:cs="Times New Roman"/>
          <w:sz w:val="28"/>
          <w:szCs w:val="28"/>
        </w:rPr>
        <w:t>предприниматель может забрать договор на подпись в районном агентстве СПб ГКУ «Имущество Санкт-Петербурга», подписать договор самостоятельно, а после подписания вернуть его в районное агентство СПб ГКУ «Имущество Санкт-Петербурга».</w:t>
      </w:r>
    </w:p>
    <w:sectPr w:rsidR="00C30B6A" w:rsidRPr="00F4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04B"/>
    <w:multiLevelType w:val="hybridMultilevel"/>
    <w:tmpl w:val="85D0026E"/>
    <w:lvl w:ilvl="0" w:tplc="EA183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D2"/>
    <w:rsid w:val="007930C3"/>
    <w:rsid w:val="00847B4D"/>
    <w:rsid w:val="00C30B6A"/>
    <w:rsid w:val="00F4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353F"/>
  <w15:chartTrackingRefBased/>
  <w15:docId w15:val="{BA080A35-1016-411D-AE9B-42F8FD1E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 Zarin</dc:creator>
  <cp:keywords/>
  <dc:description/>
  <cp:lastModifiedBy>Vad Zarin</cp:lastModifiedBy>
  <cp:revision>1</cp:revision>
  <dcterms:created xsi:type="dcterms:W3CDTF">2021-07-30T08:53:00Z</dcterms:created>
  <dcterms:modified xsi:type="dcterms:W3CDTF">2021-07-30T08:58:00Z</dcterms:modified>
</cp:coreProperties>
</file>